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3"/>
        <w:gridCol w:w="585"/>
        <w:gridCol w:w="358"/>
        <w:gridCol w:w="49"/>
        <w:gridCol w:w="1416"/>
        <w:gridCol w:w="19"/>
        <w:gridCol w:w="311"/>
        <w:gridCol w:w="256"/>
        <w:gridCol w:w="142"/>
        <w:gridCol w:w="287"/>
        <w:gridCol w:w="119"/>
        <w:gridCol w:w="444"/>
        <w:gridCol w:w="548"/>
        <w:gridCol w:w="444"/>
        <w:gridCol w:w="567"/>
        <w:gridCol w:w="123"/>
        <w:gridCol w:w="161"/>
        <w:gridCol w:w="500"/>
        <w:gridCol w:w="67"/>
        <w:gridCol w:w="429"/>
        <w:gridCol w:w="119"/>
        <w:gridCol w:w="302"/>
        <w:gridCol w:w="516"/>
        <w:gridCol w:w="33"/>
        <w:gridCol w:w="18"/>
        <w:gridCol w:w="2112"/>
      </w:tblGrid>
      <w:tr w:rsidR="002F3C85" w14:paraId="5807A6DD" w14:textId="77777777" w:rsidTr="00EC1BC9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B06FD2" w14:textId="77777777" w:rsidR="002F3C85" w:rsidRPr="000F1D2B" w:rsidRDefault="002F3C85" w:rsidP="00EC1BC9">
            <w:pPr>
              <w:jc w:val="center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Projekt/Budowa:</w:t>
            </w:r>
          </w:p>
        </w:tc>
        <w:tc>
          <w:tcPr>
            <w:tcW w:w="4819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EAD4B" w14:textId="77777777" w:rsidR="002F3C85" w:rsidRPr="000F1D2B" w:rsidRDefault="002F3C85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Użytkownik (nazwa wykonawcy):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B0691" w14:textId="77777777" w:rsidR="002F3C85" w:rsidRPr="000F1D2B" w:rsidRDefault="002F3C85" w:rsidP="00EC1BC9">
            <w:pPr>
              <w:ind w:right="32"/>
              <w:jc w:val="center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Data wprowadzania na budowę:</w:t>
            </w:r>
          </w:p>
        </w:tc>
      </w:tr>
      <w:tr w:rsidR="002F3C85" w14:paraId="6DB86899" w14:textId="77777777" w:rsidTr="00EC1BC9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6359" w14:textId="77777777" w:rsidR="002F3C85" w:rsidDel="002F3C85" w:rsidRDefault="002F3C85" w:rsidP="009C160D">
            <w:pPr>
              <w:rPr>
                <w:sz w:val="22"/>
              </w:rPr>
            </w:pPr>
          </w:p>
        </w:tc>
        <w:tc>
          <w:tcPr>
            <w:tcW w:w="4819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18DB" w14:textId="77777777" w:rsidR="002F3C85" w:rsidRDefault="002F3C85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14:paraId="60178D5B" w14:textId="77777777" w:rsidR="000F1D2B" w:rsidDel="002F3C85" w:rsidRDefault="000F1D2B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6C962" w14:textId="77777777" w:rsidR="002F3C85" w:rsidRDefault="002F3C85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C1BC9" w14:paraId="3F18330B" w14:textId="77777777" w:rsidTr="00A759A2">
        <w:tc>
          <w:tcPr>
            <w:tcW w:w="10774" w:type="dxa"/>
            <w:gridSpan w:val="27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B8DB5" w14:textId="77777777" w:rsidR="00EC1BC9" w:rsidRP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8"/>
              </w:rPr>
            </w:pPr>
          </w:p>
        </w:tc>
      </w:tr>
      <w:tr w:rsidR="00EC1BC9" w14:paraId="603ED9C9" w14:textId="680633EB" w:rsidTr="00EC1BC9">
        <w:trPr>
          <w:trHeight w:val="459"/>
        </w:trPr>
        <w:tc>
          <w:tcPr>
            <w:tcW w:w="427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CF991" w14:textId="1B55E377" w:rsid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0F1D2B">
              <w:rPr>
                <w:b/>
                <w:bCs/>
                <w:sz w:val="20"/>
                <w:szCs w:val="18"/>
              </w:rPr>
              <w:t>Nazwa handlowa subst</w:t>
            </w:r>
            <w:r>
              <w:rPr>
                <w:b/>
                <w:bCs/>
                <w:sz w:val="20"/>
                <w:szCs w:val="18"/>
              </w:rPr>
              <w:t>a</w:t>
            </w:r>
            <w:r w:rsidRPr="000F1D2B">
              <w:rPr>
                <w:b/>
                <w:bCs/>
                <w:sz w:val="20"/>
                <w:szCs w:val="18"/>
              </w:rPr>
              <w:t>ncji/mieszaniny niebezpiecznej</w:t>
            </w:r>
            <w:r>
              <w:rPr>
                <w:rStyle w:val="Odwoanieprzypisudolnego"/>
                <w:b/>
                <w:bCs/>
                <w:sz w:val="20"/>
                <w:szCs w:val="18"/>
              </w:rPr>
              <w:footnoteReference w:id="1"/>
            </w:r>
            <w:r w:rsidRPr="000F1D2B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</w:tcPr>
          <w:p w14:paraId="02F76B78" w14:textId="68EB1614" w:rsidR="00EC1BC9" w:rsidRP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20"/>
                <w:szCs w:val="18"/>
              </w:rPr>
              <w:t>Producent:</w:t>
            </w:r>
          </w:p>
        </w:tc>
        <w:tc>
          <w:tcPr>
            <w:tcW w:w="3100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</w:tcPr>
          <w:p w14:paraId="421DCCE4" w14:textId="77777777" w:rsidR="00831933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20"/>
                <w:szCs w:val="18"/>
              </w:rPr>
              <w:t xml:space="preserve">Nr tel. alarm. </w:t>
            </w:r>
          </w:p>
          <w:p w14:paraId="5102B7D4" w14:textId="56096969" w:rsidR="00EC1BC9" w:rsidRP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16"/>
                <w:szCs w:val="14"/>
              </w:rPr>
              <w:t>(część 1.4. Karty Charakterystyki)</w:t>
            </w:r>
          </w:p>
        </w:tc>
      </w:tr>
      <w:tr w:rsidR="00EC1BC9" w14:paraId="49BFFA04" w14:textId="02923FF4" w:rsidTr="00EC1BC9">
        <w:trPr>
          <w:trHeight w:val="396"/>
        </w:trPr>
        <w:tc>
          <w:tcPr>
            <w:tcW w:w="427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FD2A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6F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1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C16D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C1BC9" w14:paraId="48292854" w14:textId="77777777" w:rsidTr="007773D3">
        <w:tc>
          <w:tcPr>
            <w:tcW w:w="1077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20511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E75BA" w14:paraId="62E32F32" w14:textId="77777777" w:rsidTr="00EC1BC9">
        <w:trPr>
          <w:trHeight w:val="457"/>
        </w:trPr>
        <w:tc>
          <w:tcPr>
            <w:tcW w:w="32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01A5" w14:textId="517D6EDE" w:rsidR="00EE75BA" w:rsidRPr="00EE75BA" w:rsidRDefault="00EE75BA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</w:rPr>
            </w:pPr>
            <w:r w:rsidRPr="00EE75BA">
              <w:rPr>
                <w:b/>
                <w:bCs/>
                <w:sz w:val="20"/>
                <w:szCs w:val="18"/>
              </w:rPr>
              <w:t>Zakres pracy</w:t>
            </w:r>
            <w:r w:rsidR="00EC1BC9">
              <w:rPr>
                <w:b/>
                <w:bCs/>
                <w:sz w:val="20"/>
                <w:szCs w:val="18"/>
              </w:rPr>
              <w:t>/miejsce wbudowania</w:t>
            </w:r>
            <w:r w:rsidRPr="00EE75B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49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0C49A" w14:textId="77777777" w:rsidR="00EE75BA" w:rsidRPr="00055946" w:rsidRDefault="00EE75BA" w:rsidP="009C160D">
            <w:pPr>
              <w:rPr>
                <w:sz w:val="22"/>
              </w:rPr>
            </w:pPr>
          </w:p>
        </w:tc>
      </w:tr>
      <w:tr w:rsidR="00EE75BA" w14:paraId="2A72F7C7" w14:textId="77777777" w:rsidTr="00EC1BC9">
        <w:trPr>
          <w:trHeight w:val="558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F86E2" w14:textId="54BCAB1E" w:rsidR="00EE75BA" w:rsidRPr="00EE75BA" w:rsidRDefault="00EE75BA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</w:rPr>
            </w:pPr>
            <w:r w:rsidRPr="00EE75BA">
              <w:rPr>
                <w:b/>
                <w:bCs/>
                <w:sz w:val="20"/>
                <w:szCs w:val="18"/>
              </w:rPr>
              <w:t>Szacunkowy czasookres użytkowania</w:t>
            </w:r>
            <w:r w:rsidR="00EC1BC9">
              <w:rPr>
                <w:b/>
                <w:bCs/>
                <w:sz w:val="20"/>
                <w:szCs w:val="18"/>
              </w:rPr>
              <w:t>/</w:t>
            </w:r>
            <w:r w:rsidR="000E3A1C">
              <w:rPr>
                <w:b/>
                <w:bCs/>
                <w:sz w:val="20"/>
                <w:szCs w:val="18"/>
              </w:rPr>
              <w:t xml:space="preserve"> </w:t>
            </w:r>
            <w:r w:rsidR="00EC1BC9">
              <w:rPr>
                <w:b/>
                <w:bCs/>
                <w:sz w:val="20"/>
                <w:szCs w:val="18"/>
              </w:rPr>
              <w:t>ilość substancji</w:t>
            </w:r>
            <w:r w:rsidRPr="00EE75B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B4281" w14:textId="2FFB5603" w:rsidR="00EE75BA" w:rsidRDefault="00EE75BA" w:rsidP="009C160D">
            <w:pPr>
              <w:rPr>
                <w:sz w:val="22"/>
              </w:rPr>
            </w:pPr>
          </w:p>
        </w:tc>
      </w:tr>
      <w:tr w:rsidR="007D5EB7" w14:paraId="00409AC0" w14:textId="77777777" w:rsidTr="00EC1BC9">
        <w:trPr>
          <w:trHeight w:val="421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1E8CC7" w14:textId="6C38BD06" w:rsidR="00C16360" w:rsidRPr="00EE75BA" w:rsidRDefault="004A7ABE" w:rsidP="009C160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Osoby narażone</w:t>
            </w:r>
          </w:p>
        </w:tc>
        <w:sdt>
          <w:sdtPr>
            <w:rPr>
              <w:noProof/>
            </w:rPr>
            <w:id w:val="-1486078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5C24EBA" w14:textId="3FE0C341" w:rsidR="00C16360" w:rsidRPr="00055946" w:rsidRDefault="007D5EB7" w:rsidP="007D5EB7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2EC0C" w14:textId="07C1D4A2" w:rsidR="00C16360" w:rsidRPr="00055946" w:rsidRDefault="007F05FB" w:rsidP="007D5EB7">
            <w:pPr>
              <w:rPr>
                <w:sz w:val="22"/>
              </w:rPr>
            </w:pPr>
            <w:r w:rsidRPr="004A7ABE">
              <w:rPr>
                <w:sz w:val="20"/>
                <w:szCs w:val="18"/>
              </w:rPr>
              <w:t xml:space="preserve">Pracownicy </w:t>
            </w:r>
            <w:r w:rsidR="0049124D" w:rsidRPr="004A7ABE">
              <w:rPr>
                <w:sz w:val="20"/>
                <w:szCs w:val="18"/>
              </w:rPr>
              <w:t>bezpośredni</w:t>
            </w:r>
          </w:p>
        </w:tc>
        <w:sdt>
          <w:sdtPr>
            <w:rPr>
              <w:noProof/>
            </w:rPr>
            <w:id w:val="-6946182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A363DDC" w14:textId="27731A03" w:rsidR="00C16360" w:rsidRPr="00055946" w:rsidRDefault="00EC1BC9" w:rsidP="007D5EB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EEEB" w14:textId="1A4E3B29" w:rsidR="00C16360" w:rsidRPr="00055946" w:rsidRDefault="0049124D" w:rsidP="007D5EB7">
            <w:pPr>
              <w:rPr>
                <w:sz w:val="22"/>
              </w:rPr>
            </w:pPr>
            <w:r w:rsidRPr="004A7ABE">
              <w:rPr>
                <w:sz w:val="20"/>
                <w:szCs w:val="18"/>
              </w:rPr>
              <w:t>Inni wykonawcy</w:t>
            </w:r>
          </w:p>
        </w:tc>
        <w:sdt>
          <w:sdtPr>
            <w:rPr>
              <w:noProof/>
            </w:rPr>
            <w:id w:val="17400584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8ADB0F1" w14:textId="2828F8C3" w:rsidR="00C16360" w:rsidRPr="00055946" w:rsidRDefault="007F05FB" w:rsidP="00101168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A833" w14:textId="1A61C149" w:rsidR="0049124D" w:rsidRPr="00EC1BC9" w:rsidRDefault="0049124D" w:rsidP="007D5EB7">
            <w:pPr>
              <w:rPr>
                <w:sz w:val="20"/>
                <w:szCs w:val="18"/>
              </w:rPr>
            </w:pPr>
            <w:r w:rsidRPr="004A7ABE">
              <w:rPr>
                <w:sz w:val="20"/>
                <w:szCs w:val="18"/>
              </w:rPr>
              <w:t>Osoby trzecie</w:t>
            </w:r>
          </w:p>
        </w:tc>
      </w:tr>
      <w:tr w:rsidR="009C160D" w14:paraId="21770C55" w14:textId="77777777" w:rsidTr="00EC1BC9">
        <w:trPr>
          <w:trHeight w:val="236"/>
        </w:trPr>
        <w:tc>
          <w:tcPr>
            <w:tcW w:w="327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9361F" w14:textId="77777777" w:rsidR="009C160D" w:rsidRPr="000C44E9" w:rsidRDefault="009C160D" w:rsidP="009C160D">
            <w:pPr>
              <w:rPr>
                <w:sz w:val="22"/>
              </w:rPr>
            </w:pPr>
          </w:p>
        </w:tc>
        <w:tc>
          <w:tcPr>
            <w:tcW w:w="7498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E2891" w14:textId="77777777" w:rsidR="009C160D" w:rsidRPr="00055946" w:rsidRDefault="009C160D" w:rsidP="009C160D">
            <w:pPr>
              <w:rPr>
                <w:sz w:val="22"/>
              </w:rPr>
            </w:pPr>
          </w:p>
        </w:tc>
      </w:tr>
      <w:tr w:rsidR="009C160D" w:rsidRPr="00AB78D9" w14:paraId="74303E74" w14:textId="77777777" w:rsidTr="00B86009">
        <w:trPr>
          <w:trHeight w:val="221"/>
        </w:trPr>
        <w:tc>
          <w:tcPr>
            <w:tcW w:w="10774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66"/>
          </w:tcPr>
          <w:p w14:paraId="6F20E18F" w14:textId="77777777" w:rsidR="009C160D" w:rsidRPr="00B86009" w:rsidRDefault="009C160D" w:rsidP="009C160D">
            <w:pPr>
              <w:rPr>
                <w:b/>
                <w:bCs/>
                <w:i/>
                <w:sz w:val="20"/>
              </w:rPr>
            </w:pPr>
            <w:r w:rsidRPr="00B86009">
              <w:rPr>
                <w:b/>
                <w:bCs/>
                <w:sz w:val="20"/>
              </w:rPr>
              <w:t xml:space="preserve">Klasyfikacja </w:t>
            </w:r>
            <w:r w:rsidRPr="00B86009">
              <w:rPr>
                <w:b/>
                <w:bCs/>
                <w:i/>
                <w:sz w:val="20"/>
              </w:rPr>
              <w:t>(określić kategorię zagrożenia)</w:t>
            </w:r>
          </w:p>
          <w:p w14:paraId="5B7A0C21" w14:textId="26E274EE" w:rsidR="00742C12" w:rsidRPr="000F1D2B" w:rsidRDefault="00742C12" w:rsidP="009C160D">
            <w:pPr>
              <w:rPr>
                <w:sz w:val="20"/>
              </w:rPr>
            </w:pPr>
            <w:r w:rsidRPr="00B86009">
              <w:rPr>
                <w:i/>
                <w:sz w:val="18"/>
                <w:szCs w:val="18"/>
              </w:rPr>
              <w:t>(</w:t>
            </w:r>
            <w:r w:rsidRPr="00B86009">
              <w:rPr>
                <w:i/>
                <w:sz w:val="18"/>
                <w:szCs w:val="18"/>
              </w:rPr>
              <w:sym w:font="Wingdings" w:char="F0E0"/>
            </w:r>
            <w:r w:rsidRPr="00B86009">
              <w:rPr>
                <w:i/>
                <w:sz w:val="18"/>
                <w:szCs w:val="18"/>
              </w:rPr>
              <w:t xml:space="preserve"> część 2.2</w:t>
            </w:r>
            <w:r w:rsidR="00B86009" w:rsidRPr="00B86009">
              <w:rPr>
                <w:i/>
                <w:sz w:val="18"/>
                <w:szCs w:val="18"/>
              </w:rPr>
              <w:t>.</w:t>
            </w:r>
            <w:r w:rsidRPr="00B86009">
              <w:rPr>
                <w:i/>
                <w:sz w:val="18"/>
                <w:szCs w:val="18"/>
              </w:rPr>
              <w:t xml:space="preserve"> Karty Charakterystyki)</w:t>
            </w:r>
          </w:p>
        </w:tc>
      </w:tr>
      <w:tr w:rsidR="0043500A" w14:paraId="54B309A3" w14:textId="77777777" w:rsidTr="00EC1BC9">
        <w:trPr>
          <w:trHeight w:val="192"/>
        </w:trPr>
        <w:sdt>
          <w:sdtPr>
            <w:rPr>
              <w:noProof/>
            </w:rPr>
            <w:id w:val="1337807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31E5E5" w14:textId="5B9A65C0" w:rsidR="008202D1" w:rsidRDefault="00C16360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D52BE" w14:textId="286916D6" w:rsidR="008202D1" w:rsidRDefault="0043500A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9DEAA1" wp14:editId="0B636DBD">
                  <wp:extent cx="404495" cy="404495"/>
                  <wp:effectExtent l="0" t="0" r="0" b="0"/>
                  <wp:docPr id="102" name="Obraz 11" descr="http://clp.gov.pl/media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http://clp.gov.pl/media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6C009E" w14:textId="2F431B96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Toksyczny</w:t>
            </w:r>
          </w:p>
        </w:tc>
        <w:sdt>
          <w:sdtPr>
            <w:rPr>
              <w:noProof/>
            </w:rPr>
            <w:id w:val="-1370306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606CB7" w14:textId="1D9A5E1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D376E9C" w14:textId="45A839B0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1B9E08A" wp14:editId="2C4B5E94">
                  <wp:extent cx="377825" cy="377825"/>
                  <wp:effectExtent l="0" t="0" r="3175" b="3175"/>
                  <wp:docPr id="105" name="Obraz 14" descr="http://clp.gov.pl/media/image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http://clp.gov.pl/media/image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9B5779" w14:textId="60E4D40F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Zagrożenie dla zdrowia</w:t>
            </w:r>
          </w:p>
        </w:tc>
        <w:sdt>
          <w:sdtPr>
            <w:rPr>
              <w:noProof/>
            </w:rPr>
            <w:id w:val="4233844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2C77A017" w14:textId="3E84DEE6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551C0" w14:textId="5DD1A45B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E9B177E" wp14:editId="13598AE1">
                  <wp:extent cx="409575" cy="409575"/>
                  <wp:effectExtent l="0" t="0" r="9525" b="9525"/>
                  <wp:docPr id="92" name="Obraz 3" descr="http://clp.gov.pl/media/image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clp.gov.pl/media/image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BE042D" w14:textId="420A0BB2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Wybuchowy</w:t>
            </w:r>
          </w:p>
        </w:tc>
      </w:tr>
      <w:tr w:rsidR="0043500A" w14:paraId="1F88545D" w14:textId="77777777" w:rsidTr="00EC1BC9">
        <w:trPr>
          <w:trHeight w:val="192"/>
        </w:trPr>
        <w:sdt>
          <w:sdtPr>
            <w:rPr>
              <w:noProof/>
            </w:rPr>
            <w:id w:val="9307801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03A31AF2" w14:textId="06A423B6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34D6FFD" w14:textId="534E4F7C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2BA317" wp14:editId="6F19AB55">
                  <wp:extent cx="400685" cy="400685"/>
                  <wp:effectExtent l="0" t="0" r="0" b="0"/>
                  <wp:docPr id="96" name="Obraz 8" descr="http://clp.gov.pl/media/image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http://clp.gov.pl/media/image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CDFE9C" w14:textId="7CFBCD67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Żrący</w:t>
            </w:r>
          </w:p>
        </w:tc>
        <w:sdt>
          <w:sdtPr>
            <w:rPr>
              <w:noProof/>
            </w:rPr>
            <w:id w:val="-19428341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5ADA317" w14:textId="29BF78E0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15687B0" w14:textId="763ECC6A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234FBB6" wp14:editId="25300280">
                  <wp:extent cx="381000" cy="381000"/>
                  <wp:effectExtent l="0" t="0" r="0" b="0"/>
                  <wp:docPr id="110" name="Obraz 17" descr="http://clp.gov.pl/media/image/bot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http://clp.gov.pl/media/image/bot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A05F13" w14:textId="074446B4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Gazy pod ciśnieniem</w:t>
            </w:r>
          </w:p>
        </w:tc>
        <w:sdt>
          <w:sdtPr>
            <w:rPr>
              <w:noProof/>
            </w:rPr>
            <w:id w:val="3491518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566C4A92" w14:textId="2B1C4BE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75A7BF" w14:textId="11CE6ED2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377E23B7" wp14:editId="0A61738A">
                  <wp:extent cx="398780" cy="398780"/>
                  <wp:effectExtent l="0" t="0" r="1270" b="1270"/>
                  <wp:docPr id="93" name="Obraz 2" descr="http://clp.gov.pl/media/image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clp.gov.pl/media/image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D86ADD" w14:textId="7F3B8ABD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Łatwopalny</w:t>
            </w:r>
          </w:p>
        </w:tc>
      </w:tr>
      <w:tr w:rsidR="007D5EB7" w14:paraId="7D65971A" w14:textId="77777777" w:rsidTr="00EC1BC9">
        <w:trPr>
          <w:trHeight w:val="192"/>
        </w:trPr>
        <w:sdt>
          <w:sdtPr>
            <w:rPr>
              <w:noProof/>
            </w:rPr>
            <w:id w:val="-10073642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262872" w14:textId="07344943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AEA66C4" w14:textId="37657EAB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B92C41" wp14:editId="6143777F">
                  <wp:extent cx="384810" cy="384810"/>
                  <wp:effectExtent l="0" t="0" r="0" b="0"/>
                  <wp:docPr id="104" name="Obraz 13" descr="http://clp.gov.pl/media/image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http://clp.gov.pl/media/image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7566BE" w14:textId="16A836E4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Poważne zagrożenie dla zdrowia</w:t>
            </w:r>
          </w:p>
        </w:tc>
        <w:sdt>
          <w:sdtPr>
            <w:rPr>
              <w:noProof/>
            </w:rPr>
            <w:id w:val="1662587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BF32C1C" w14:textId="2EBFBC0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AF02B00" w14:textId="07FE5833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38A4523" wp14:editId="40793F48">
                  <wp:extent cx="371475" cy="371475"/>
                  <wp:effectExtent l="0" t="0" r="9525" b="9525"/>
                  <wp:docPr id="95" name="Obraz 6" descr="http://clp.gov.pl/media/image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clp.gov.pl/media/image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AE9085" w14:textId="427892E5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Właściwości utleniające</w:t>
            </w:r>
          </w:p>
        </w:tc>
        <w:sdt>
          <w:sdtPr>
            <w:rPr>
              <w:noProof/>
            </w:rPr>
            <w:id w:val="-282111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5EAF8FC" w14:textId="075B46C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5EBE01" w14:textId="3494B5E5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812E762" wp14:editId="07B49A86">
                  <wp:extent cx="397510" cy="397510"/>
                  <wp:effectExtent l="0" t="0" r="2540" b="2540"/>
                  <wp:docPr id="103" name="Obraz 12" descr="http://clp.gov.pl/media/image/Aquatic-pollut-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://clp.gov.pl/media/image/Aquatic-pollut-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19307A" w14:textId="74695F31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Zagrożenie dla środowiska</w:t>
            </w:r>
          </w:p>
        </w:tc>
      </w:tr>
      <w:tr w:rsidR="007D5EB7" w14:paraId="1C958639" w14:textId="77777777" w:rsidTr="00EC1BC9">
        <w:trPr>
          <w:trHeight w:val="192"/>
        </w:trPr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0E1BBA" w14:textId="77777777" w:rsidR="007D5EB7" w:rsidRPr="00EC1BC9" w:rsidRDefault="007D5EB7" w:rsidP="004A7ABE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A7FB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1284D1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7E312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3055E0" w14:textId="77777777" w:rsidR="007D5EB7" w:rsidRPr="00EC1BC9" w:rsidRDefault="007D5EB7" w:rsidP="0043500A">
            <w:pPr>
              <w:jc w:val="center"/>
              <w:rPr>
                <w:noProof/>
                <w:sz w:val="18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5B2866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29A978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574752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57EFC0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</w:tr>
      <w:tr w:rsidR="009C160D" w:rsidRPr="00AB78D9" w14:paraId="56AE3EDB" w14:textId="77777777" w:rsidTr="009448DF">
        <w:tc>
          <w:tcPr>
            <w:tcW w:w="10774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702E54" w14:textId="3E029F52" w:rsidR="009C160D" w:rsidRPr="009448DF" w:rsidRDefault="00091CBB" w:rsidP="009C160D">
            <w:pPr>
              <w:rPr>
                <w:b/>
                <w:bCs/>
                <w:sz w:val="20"/>
                <w:szCs w:val="18"/>
              </w:rPr>
            </w:pPr>
            <w:r w:rsidRPr="009448DF">
              <w:rPr>
                <w:b/>
                <w:bCs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52ACAE22" wp14:editId="05A6E2A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635"/>
                      <wp:wrapNone/>
                      <wp:docPr id="4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5FB3C" id="Line 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C160D" w:rsidRPr="009448DF">
              <w:rPr>
                <w:b/>
                <w:bCs/>
                <w:sz w:val="20"/>
                <w:szCs w:val="18"/>
              </w:rPr>
              <w:t>Rodzaj zagrożenia</w:t>
            </w:r>
            <w:r w:rsidR="002F3C85" w:rsidRPr="009448DF">
              <w:rPr>
                <w:b/>
                <w:bCs/>
                <w:sz w:val="20"/>
                <w:szCs w:val="18"/>
              </w:rPr>
              <w:t xml:space="preserve"> (określić na podstawie przewidzianego sposobu użycia (aplikowanie, wbudowanie, etc.)</w:t>
            </w:r>
          </w:p>
        </w:tc>
      </w:tr>
      <w:tr w:rsidR="00EE75BA" w14:paraId="41AB7A5D" w14:textId="77777777" w:rsidTr="00EC1BC9">
        <w:trPr>
          <w:trHeight w:val="492"/>
        </w:trPr>
        <w:sdt>
          <w:sdtPr>
            <w:rPr>
              <w:noProof/>
            </w:rPr>
            <w:id w:val="21118524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6E64BA9" w14:textId="3F7D731E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881142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BF15FB9" w14:textId="43EEC3A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404133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5F20111" w14:textId="45A7DAD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492787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01FC03D" w14:textId="4825055F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342471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D1EE6EA" w14:textId="68950AEA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063392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58D5122" w14:textId="00DA3B19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408678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96E730C" w14:textId="0C343DB4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72156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D406A34" w14:textId="713A3697" w:rsidR="00EE75BA" w:rsidRDefault="00F90B91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30" w:type="dxa"/>
            <w:gridSpan w:val="2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909B88" w14:textId="566DA1D5" w:rsidR="00EE75BA" w:rsidRDefault="00EE75BA" w:rsidP="009448DF">
            <w:pPr>
              <w:jc w:val="center"/>
              <w:rPr>
                <w:noProof/>
              </w:rPr>
            </w:pPr>
          </w:p>
        </w:tc>
      </w:tr>
      <w:tr w:rsidR="00EE75BA" w14:paraId="0BB3B848" w14:textId="77777777" w:rsidTr="00EC1BC9">
        <w:trPr>
          <w:trHeight w:val="138"/>
        </w:trPr>
        <w:tc>
          <w:tcPr>
            <w:tcW w:w="84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4D7C95" w14:textId="7D12238D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Gaz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4C66" w14:textId="092F4C2E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Para</w:t>
            </w:r>
          </w:p>
        </w:tc>
        <w:tc>
          <w:tcPr>
            <w:tcW w:w="14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D0F3" w14:textId="590AAA2C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Mgła / Aerozol</w:t>
            </w:r>
          </w:p>
        </w:tc>
        <w:tc>
          <w:tcPr>
            <w:tcW w:w="113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9B2" w14:textId="768A2D4A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Opary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2F53" w14:textId="2DF87302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Pył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5EF1" w14:textId="07D82785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Ciecz</w:t>
            </w:r>
          </w:p>
        </w:tc>
        <w:tc>
          <w:tcPr>
            <w:tcW w:w="127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0A95" w14:textId="2F60E8C6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proofErr w:type="spellStart"/>
            <w:r w:rsidRPr="00EE75BA">
              <w:rPr>
                <w:sz w:val="18"/>
                <w:szCs w:val="16"/>
              </w:rPr>
              <w:t>Subst</w:t>
            </w:r>
            <w:proofErr w:type="spellEnd"/>
            <w:r w:rsidRPr="00EE75BA">
              <w:rPr>
                <w:sz w:val="18"/>
                <w:szCs w:val="16"/>
              </w:rPr>
              <w:t>. stała</w:t>
            </w:r>
          </w:p>
        </w:tc>
        <w:tc>
          <w:tcPr>
            <w:tcW w:w="851" w:type="dxa"/>
            <w:gridSpan w:val="3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14:paraId="4803D776" w14:textId="33CEADA0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Inne</w:t>
            </w:r>
          </w:p>
        </w:tc>
        <w:tc>
          <w:tcPr>
            <w:tcW w:w="2130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B862D1" w14:textId="5DAB7887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(stan skupienia)</w:t>
            </w:r>
          </w:p>
        </w:tc>
      </w:tr>
      <w:tr w:rsidR="009C160D" w14:paraId="25256762" w14:textId="77777777" w:rsidTr="00582B77">
        <w:trPr>
          <w:trHeight w:val="225"/>
        </w:trPr>
        <w:tc>
          <w:tcPr>
            <w:tcW w:w="10774" w:type="dxa"/>
            <w:gridSpan w:val="27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177957AE" w14:textId="77777777" w:rsidR="009C160D" w:rsidRPr="00587422" w:rsidRDefault="009C160D" w:rsidP="009C160D">
            <w:pPr>
              <w:rPr>
                <w:b/>
                <w:bCs/>
                <w:sz w:val="22"/>
              </w:rPr>
            </w:pPr>
            <w:r w:rsidRPr="00587422">
              <w:rPr>
                <w:b/>
                <w:bCs/>
                <w:sz w:val="22"/>
              </w:rPr>
              <w:t>Droga narażenia</w:t>
            </w:r>
          </w:p>
        </w:tc>
      </w:tr>
      <w:tr w:rsidR="00587422" w14:paraId="609F6A22" w14:textId="77777777" w:rsidTr="00EC1BC9">
        <w:trPr>
          <w:trHeight w:val="396"/>
        </w:trPr>
        <w:sdt>
          <w:sdtPr>
            <w:rPr>
              <w:noProof/>
            </w:rPr>
            <w:id w:val="7480072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2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4E2BED5F" w14:textId="3459066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3978190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063E326D" w14:textId="4921B1A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986096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6" w:type="dxa"/>
                <w:gridSpan w:val="6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1B213C11" w14:textId="4B738E83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489719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5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650A220E" w14:textId="5BEC35BD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5313916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0C950AC" w14:textId="22B782D6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BC3C668" w14:textId="1DB5452F" w:rsidR="00587422" w:rsidRDefault="00587422" w:rsidP="00582B77">
            <w:pPr>
              <w:jc w:val="center"/>
              <w:rPr>
                <w:noProof/>
              </w:rPr>
            </w:pPr>
          </w:p>
        </w:tc>
      </w:tr>
      <w:tr w:rsidR="00587422" w14:paraId="7F439990" w14:textId="77777777" w:rsidTr="00EC1BC9">
        <w:trPr>
          <w:trHeight w:val="252"/>
        </w:trPr>
        <w:tc>
          <w:tcPr>
            <w:tcW w:w="179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13E8572" w14:textId="0829E57D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Drogi oddechowe</w:t>
            </w:r>
          </w:p>
        </w:tc>
        <w:tc>
          <w:tcPr>
            <w:tcW w:w="1795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9233E4" w14:textId="4A55A129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Skóra</w:t>
            </w:r>
          </w:p>
        </w:tc>
        <w:tc>
          <w:tcPr>
            <w:tcW w:w="1796" w:type="dxa"/>
            <w:gridSpan w:val="6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DD84A0" w14:textId="76B1E155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Oczy</w:t>
            </w:r>
          </w:p>
        </w:tc>
        <w:tc>
          <w:tcPr>
            <w:tcW w:w="1795" w:type="dxa"/>
            <w:gridSpan w:val="5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35BCF3" w14:textId="521476F0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Połknięcie</w:t>
            </w:r>
          </w:p>
        </w:tc>
        <w:tc>
          <w:tcPr>
            <w:tcW w:w="917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14:paraId="3A9E936A" w14:textId="7623B53E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Inne</w:t>
            </w:r>
          </w:p>
        </w:tc>
        <w:tc>
          <w:tcPr>
            <w:tcW w:w="2679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A38574" w14:textId="3C8D7F55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noProof/>
                <w:sz w:val="18"/>
                <w:szCs w:val="18"/>
              </w:rPr>
              <w:t>(stan skupienia)</w:t>
            </w:r>
          </w:p>
        </w:tc>
      </w:tr>
    </w:tbl>
    <w:p w14:paraId="7EB08B9E" w14:textId="77777777" w:rsidR="006D4804" w:rsidRDefault="006D4804" w:rsidP="009C160D"/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2"/>
        <w:gridCol w:w="1275"/>
        <w:gridCol w:w="851"/>
        <w:gridCol w:w="567"/>
        <w:gridCol w:w="311"/>
        <w:gridCol w:w="539"/>
        <w:gridCol w:w="1257"/>
        <w:gridCol w:w="444"/>
        <w:gridCol w:w="142"/>
        <w:gridCol w:w="284"/>
        <w:gridCol w:w="567"/>
        <w:gridCol w:w="283"/>
        <w:gridCol w:w="75"/>
        <w:gridCol w:w="634"/>
        <w:gridCol w:w="264"/>
        <w:gridCol w:w="435"/>
        <w:gridCol w:w="151"/>
        <w:gridCol w:w="426"/>
        <w:gridCol w:w="1682"/>
      </w:tblGrid>
      <w:tr w:rsidR="006D4804" w:rsidRPr="000F1D2B" w14:paraId="21DEBFD5" w14:textId="77777777" w:rsidTr="00F86DE3">
        <w:trPr>
          <w:trHeight w:val="271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B9F62FE" w14:textId="77777777" w:rsidR="006D4804" w:rsidRPr="00F90B91" w:rsidRDefault="006D4804" w:rsidP="00F86DE3">
            <w:pPr>
              <w:rPr>
                <w:b/>
                <w:bCs/>
                <w:sz w:val="20"/>
                <w:szCs w:val="18"/>
              </w:rPr>
            </w:pPr>
            <w:r w:rsidRPr="00F90B91">
              <w:rPr>
                <w:b/>
                <w:bCs/>
                <w:sz w:val="20"/>
                <w:szCs w:val="18"/>
              </w:rPr>
              <w:t>Określić zagrożenie dla zdrowia powodowane przez stwierdzone czynniki ryzyka</w:t>
            </w:r>
          </w:p>
          <w:p w14:paraId="6CA570A1" w14:textId="77777777" w:rsidR="006D4804" w:rsidRPr="000F1D2B" w:rsidRDefault="006D4804" w:rsidP="00F86DE3">
            <w:pPr>
              <w:rPr>
                <w:i/>
                <w:iCs/>
                <w:sz w:val="22"/>
              </w:rPr>
            </w:pPr>
            <w:r w:rsidRPr="00F90B91">
              <w:rPr>
                <w:i/>
                <w:iCs/>
                <w:sz w:val="18"/>
                <w:szCs w:val="14"/>
              </w:rPr>
              <w:t>(</w:t>
            </w:r>
            <w:r w:rsidRPr="00F90B91">
              <w:rPr>
                <w:i/>
                <w:iCs/>
                <w:sz w:val="18"/>
                <w:szCs w:val="14"/>
              </w:rPr>
              <w:sym w:font="Wingdings" w:char="F0E0"/>
            </w:r>
            <w:r w:rsidRPr="00F90B91">
              <w:rPr>
                <w:i/>
                <w:iCs/>
                <w:sz w:val="18"/>
                <w:szCs w:val="14"/>
              </w:rPr>
              <w:t xml:space="preserve"> część 2.2. Karty Charakterystyki)</w:t>
            </w:r>
          </w:p>
        </w:tc>
      </w:tr>
      <w:tr w:rsidR="006D4804" w14:paraId="45AD943E" w14:textId="77777777" w:rsidTr="00EC1BC9">
        <w:trPr>
          <w:trHeight w:val="1202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2538" w14:textId="77777777" w:rsidR="006D4804" w:rsidRPr="00414A7A" w:rsidRDefault="006D4804" w:rsidP="00F86DE3">
            <w:pPr>
              <w:rPr>
                <w:sz w:val="22"/>
              </w:rPr>
            </w:pPr>
          </w:p>
          <w:p w14:paraId="2B0AC331" w14:textId="77777777" w:rsidR="006D4804" w:rsidRPr="00414A7A" w:rsidRDefault="006D4804" w:rsidP="00F86DE3">
            <w:pPr>
              <w:rPr>
                <w:sz w:val="22"/>
              </w:rPr>
            </w:pPr>
          </w:p>
          <w:p w14:paraId="6B20D970" w14:textId="5C76F32E" w:rsidR="006D4804" w:rsidRDefault="006D4804" w:rsidP="00F86DE3">
            <w:pPr>
              <w:rPr>
                <w:sz w:val="22"/>
              </w:rPr>
            </w:pPr>
          </w:p>
          <w:p w14:paraId="5A5C07A6" w14:textId="77777777" w:rsidR="000E3A1C" w:rsidRDefault="000E3A1C" w:rsidP="00F86DE3">
            <w:pPr>
              <w:rPr>
                <w:sz w:val="22"/>
              </w:rPr>
            </w:pPr>
          </w:p>
          <w:p w14:paraId="48776923" w14:textId="77777777" w:rsidR="006D4804" w:rsidRDefault="006D4804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0715108B" w14:textId="77777777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701DE380" w14:textId="280947D2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</w:tc>
      </w:tr>
      <w:tr w:rsidR="006D4804" w:rsidRPr="000F1D2B" w14:paraId="3B79ECA7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F1CFA59" w14:textId="3A11802E" w:rsidR="006D4804" w:rsidRPr="007721A9" w:rsidRDefault="006D4804" w:rsidP="00F86DE3">
            <w:pPr>
              <w:rPr>
                <w:b/>
                <w:bCs/>
                <w:sz w:val="20"/>
              </w:rPr>
            </w:pPr>
            <w:r w:rsidRPr="007721A9">
              <w:rPr>
                <w:b/>
                <w:bCs/>
                <w:sz w:val="20"/>
              </w:rPr>
              <w:t xml:space="preserve">Środki zaradcze: </w:t>
            </w:r>
          </w:p>
          <w:p w14:paraId="05BCEA6C" w14:textId="77777777" w:rsidR="006D4804" w:rsidRPr="007721A9" w:rsidRDefault="006D4804" w:rsidP="00F86DE3">
            <w:pPr>
              <w:rPr>
                <w:i/>
                <w:iCs/>
                <w:sz w:val="22"/>
              </w:rPr>
            </w:pPr>
            <w:r w:rsidRPr="007721A9">
              <w:rPr>
                <w:i/>
                <w:iCs/>
                <w:sz w:val="18"/>
              </w:rPr>
              <w:t>(</w:t>
            </w:r>
            <w:r w:rsidRPr="007721A9">
              <w:rPr>
                <w:i/>
                <w:iCs/>
                <w:sz w:val="18"/>
              </w:rPr>
              <w:sym w:font="Wingdings" w:char="F0E0"/>
            </w:r>
            <w:r w:rsidRPr="007721A9">
              <w:rPr>
                <w:i/>
                <w:iCs/>
                <w:sz w:val="18"/>
              </w:rPr>
              <w:t xml:space="preserve"> część 7. Karty Charakterystyki)</w:t>
            </w:r>
          </w:p>
        </w:tc>
      </w:tr>
      <w:tr w:rsidR="006D4804" w14:paraId="6155562E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789E14" w14:textId="6D580D14" w:rsidR="006D4804" w:rsidRDefault="006D4804" w:rsidP="00F86DE3">
            <w:pPr>
              <w:rPr>
                <w:sz w:val="22"/>
              </w:rPr>
            </w:pPr>
            <w:r>
              <w:rPr>
                <w:i/>
                <w:sz w:val="18"/>
              </w:rPr>
              <w:t xml:space="preserve">Środki organizacyjne i techniczne (np. wyciąg, wentylacja, szkolenia, nadzór).  Uwzględnić szczególne rozwiązania dla grup szczególnie narażonych, np. osób niepełnosprawnych, </w:t>
            </w:r>
            <w:r w:rsidR="007721A9">
              <w:rPr>
                <w:i/>
                <w:sz w:val="18"/>
              </w:rPr>
              <w:t>kobiety w ciąży.</w:t>
            </w:r>
          </w:p>
        </w:tc>
      </w:tr>
      <w:tr w:rsidR="006D4804" w14:paraId="04ADDB5B" w14:textId="77777777" w:rsidTr="00EC1BC9">
        <w:trPr>
          <w:trHeight w:val="1203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818A6" w14:textId="77777777" w:rsidR="006D4804" w:rsidRDefault="006D4804" w:rsidP="00F86DE3">
            <w:pPr>
              <w:rPr>
                <w:sz w:val="22"/>
              </w:rPr>
            </w:pPr>
          </w:p>
          <w:p w14:paraId="6A96E2F3" w14:textId="77777777" w:rsidR="006D4804" w:rsidRDefault="006D4804" w:rsidP="00F86DE3">
            <w:pPr>
              <w:ind w:right="-1185"/>
              <w:rPr>
                <w:sz w:val="22"/>
              </w:rPr>
            </w:pPr>
          </w:p>
          <w:p w14:paraId="051A749E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74394998" w14:textId="4E286263" w:rsidR="000E3A1C" w:rsidRDefault="000E3A1C" w:rsidP="00F86DE3">
            <w:pPr>
              <w:ind w:right="-1185"/>
              <w:rPr>
                <w:sz w:val="22"/>
              </w:rPr>
            </w:pPr>
          </w:p>
          <w:p w14:paraId="7E534B26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2D149685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7483F07D" w14:textId="179E4047" w:rsidR="000E3A1C" w:rsidRDefault="000E3A1C" w:rsidP="00F86DE3">
            <w:pPr>
              <w:ind w:right="-1185"/>
              <w:rPr>
                <w:sz w:val="22"/>
              </w:rPr>
            </w:pPr>
          </w:p>
        </w:tc>
      </w:tr>
      <w:tr w:rsidR="006D4804" w:rsidRPr="00AB78D9" w14:paraId="3149E04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7FE635" w14:textId="4F4B53FA" w:rsidR="006D4804" w:rsidRPr="00954B5C" w:rsidRDefault="006D4804" w:rsidP="00F86DE3">
            <w:pPr>
              <w:rPr>
                <w:b/>
                <w:bCs/>
                <w:sz w:val="22"/>
              </w:rPr>
            </w:pPr>
            <w:r w:rsidRPr="00954B5C">
              <w:rPr>
                <w:b/>
                <w:bCs/>
                <w:sz w:val="22"/>
              </w:rPr>
              <w:lastRenderedPageBreak/>
              <w:t xml:space="preserve">Wyposażenie </w:t>
            </w:r>
            <w:r w:rsidR="00DD028D">
              <w:rPr>
                <w:b/>
                <w:bCs/>
                <w:sz w:val="22"/>
              </w:rPr>
              <w:t>– Środki Ochrony Indywidualnej (ŚOI)</w:t>
            </w:r>
          </w:p>
          <w:p w14:paraId="31053EE0" w14:textId="1C4452B4" w:rsidR="006D4804" w:rsidRPr="007721A9" w:rsidRDefault="006D4804" w:rsidP="00F86DE3">
            <w:pPr>
              <w:rPr>
                <w:b/>
                <w:i/>
                <w:iCs/>
                <w:sz w:val="22"/>
              </w:rPr>
            </w:pPr>
            <w:r w:rsidRPr="00831933">
              <w:rPr>
                <w:i/>
                <w:iCs/>
                <w:sz w:val="18"/>
                <w:szCs w:val="16"/>
              </w:rPr>
              <w:t>(</w:t>
            </w:r>
            <w:r w:rsidRPr="00831933">
              <w:rPr>
                <w:i/>
                <w:iCs/>
                <w:sz w:val="18"/>
                <w:szCs w:val="16"/>
              </w:rPr>
              <w:sym w:font="Wingdings" w:char="F0E0"/>
            </w:r>
            <w:r w:rsidRPr="00831933">
              <w:rPr>
                <w:i/>
                <w:iCs/>
                <w:sz w:val="18"/>
                <w:szCs w:val="16"/>
              </w:rPr>
              <w:t xml:space="preserve"> część 8. Karty Charakterystyki)</w:t>
            </w:r>
          </w:p>
        </w:tc>
      </w:tr>
      <w:tr w:rsidR="007721A9" w:rsidRPr="00AB78D9" w14:paraId="32F815EA" w14:textId="77777777" w:rsidTr="007721A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F7229F" w14:textId="675FBF06" w:rsidR="007721A9" w:rsidRPr="007721A9" w:rsidRDefault="007721A9" w:rsidP="00F86DE3">
            <w:pPr>
              <w:rPr>
                <w:i/>
                <w:iCs/>
                <w:sz w:val="22"/>
              </w:rPr>
            </w:pPr>
            <w:r w:rsidRPr="007721A9">
              <w:rPr>
                <w:b/>
                <w:i/>
                <w:iCs/>
                <w:sz w:val="18"/>
                <w:szCs w:val="16"/>
              </w:rPr>
              <w:t xml:space="preserve">UWAGA! </w:t>
            </w:r>
            <w:r w:rsidRPr="00DD028D">
              <w:rPr>
                <w:bCs/>
                <w:i/>
                <w:iCs/>
                <w:sz w:val="18"/>
                <w:szCs w:val="16"/>
              </w:rPr>
              <w:t>W przypadku konieczności stosowania ŚOI, należy wpisać w poniższą rubrykę rodzaj, klasę, etc. – określone w karcie charakterystyki)</w:t>
            </w:r>
          </w:p>
        </w:tc>
      </w:tr>
      <w:tr w:rsidR="006144DE" w:rsidRPr="00AB78D9" w14:paraId="55D2EDA3" w14:textId="77777777" w:rsidTr="00BA739B">
        <w:trPr>
          <w:trHeight w:val="29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8B7DA2" w14:textId="6248DB65" w:rsidR="006144DE" w:rsidRPr="006144DE" w:rsidRDefault="008D09F8" w:rsidP="00A8375D">
            <w:pPr>
              <w:tabs>
                <w:tab w:val="left" w:pos="75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8328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75D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9AFA7C8" w14:textId="20158B28" w:rsidR="003E0534" w:rsidRDefault="003E0534" w:rsidP="00F86DE3">
            <w:pPr>
              <w:rPr>
                <w:b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8852B9" wp14:editId="09DA7135">
                  <wp:extent cx="281940" cy="281940"/>
                  <wp:effectExtent l="0" t="0" r="0" b="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F8DA9" w14:textId="5CFB8F27" w:rsidR="006144DE" w:rsidRPr="00FB1CEE" w:rsidRDefault="005328A9" w:rsidP="00F86DE3">
            <w:pPr>
              <w:rPr>
                <w:bCs/>
                <w:sz w:val="18"/>
                <w:szCs w:val="16"/>
              </w:rPr>
            </w:pPr>
            <w:r w:rsidRPr="00FB1CEE">
              <w:rPr>
                <w:bCs/>
                <w:sz w:val="18"/>
                <w:szCs w:val="16"/>
              </w:rPr>
              <w:t>Maska przeciwpyłowa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CA761F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670324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43224220" w14:textId="4B277FF2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285AD83" w14:textId="3D5E68F6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9ED6E32" wp14:editId="54A96348">
                  <wp:extent cx="281940" cy="281940"/>
                  <wp:effectExtent l="0" t="0" r="0" b="0"/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AEAD" w14:textId="1F498525" w:rsidR="006144DE" w:rsidRPr="006144DE" w:rsidRDefault="00402D58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Pełna osłona twarzy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8E5801" w14:textId="0F8E7782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6144DE" w:rsidRPr="00AB78D9" w14:paraId="4E0FC3E7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8BBA93" w14:textId="367536F3" w:rsidR="006144DE" w:rsidRPr="006144DE" w:rsidRDefault="008D09F8" w:rsidP="00A8375D">
            <w:pPr>
              <w:tabs>
                <w:tab w:val="left" w:pos="99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4638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2D5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CE83DB4" w14:textId="77777777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776BF6C" wp14:editId="319A5F69">
                  <wp:extent cx="281940" cy="281940"/>
                  <wp:effectExtent l="0" t="0" r="0" b="0"/>
                  <wp:docPr id="106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14:paraId="79817C01" w14:textId="7E8E8744" w:rsidR="006144DE" w:rsidRPr="006144DE" w:rsidRDefault="005328A9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Ochrona dróg oddechowych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7F3410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966577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65FD33D6" w14:textId="5C0FBC1B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7265A7AB" w14:textId="40DE5118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BD9D6DE" wp14:editId="5F14D19F">
                  <wp:extent cx="266700" cy="266700"/>
                  <wp:effectExtent l="0" t="0" r="0" b="0"/>
                  <wp:docPr id="114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A737B" w14:textId="455BEB7B" w:rsidR="006144DE" w:rsidRPr="006144DE" w:rsidRDefault="00402D58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Gogle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BDDE8E" w14:textId="2CB212E6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590B6F6B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A3EB7" w14:textId="3C40E7E9" w:rsidR="005328A9" w:rsidRPr="006144DE" w:rsidRDefault="008D09F8" w:rsidP="005328A9">
            <w:pPr>
              <w:tabs>
                <w:tab w:val="left" w:pos="93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237086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2406A5C0" w14:textId="2E116967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D05662A" wp14:editId="032D399F">
                  <wp:extent cx="281940" cy="281940"/>
                  <wp:effectExtent l="0" t="0" r="0" b="0"/>
                  <wp:docPr id="108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ED84" w14:textId="210DA884" w:rsidR="005328A9" w:rsidRPr="006144DE" w:rsidRDefault="005328A9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Rękawice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289E51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9836143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564E8090" w14:textId="09F5AE9C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64FE4CF" w14:textId="5209BE5A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AD864C6" wp14:editId="3A9EF737">
                  <wp:extent cx="281940" cy="281940"/>
                  <wp:effectExtent l="0" t="0" r="0" b="0"/>
                  <wp:docPr id="115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6E6D0" w14:textId="5A324A0E" w:rsidR="005328A9" w:rsidRPr="006144DE" w:rsidRDefault="00402D58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Kombinezon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D8F34" w14:textId="20266DAD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6BB2CED8" w14:textId="77777777" w:rsidTr="00BA739B">
        <w:trPr>
          <w:trHeight w:val="624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6B5BA" w14:textId="68727112" w:rsidR="005328A9" w:rsidRPr="006144DE" w:rsidRDefault="008D09F8" w:rsidP="005328A9">
            <w:pPr>
              <w:tabs>
                <w:tab w:val="left" w:pos="1020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2064788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DE1442D" w14:textId="26015DDF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D7B0097" wp14:editId="12D26CC3">
                  <wp:extent cx="281940" cy="281940"/>
                  <wp:effectExtent l="0" t="0" r="0" b="0"/>
                  <wp:docPr id="111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65672" w14:textId="1031B45E" w:rsidR="005328A9" w:rsidRPr="006144DE" w:rsidRDefault="005328A9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Obuwie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2F1DE5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16515527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3B9AA2CC" w14:textId="0C13E7A0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5FDFB15" w14:textId="5B963DAD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DC90904" wp14:editId="146B98E6">
                  <wp:extent cx="281940" cy="281940"/>
                  <wp:effectExtent l="0" t="0" r="0" b="0"/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44653" w14:textId="0F12F998" w:rsidR="005328A9" w:rsidRPr="006144DE" w:rsidRDefault="00402D58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Pozostałe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B1BD2B" w14:textId="72934BFA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0C44E9" w14:paraId="5379038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D70B0D6" w14:textId="77777777" w:rsidR="005328A9" w:rsidRDefault="005328A9" w:rsidP="005328A9">
            <w:pPr>
              <w:rPr>
                <w:i/>
                <w:sz w:val="18"/>
              </w:rPr>
            </w:pPr>
            <w:r w:rsidRPr="00AA0C06">
              <w:rPr>
                <w:b/>
                <w:bCs/>
                <w:sz w:val="20"/>
                <w:szCs w:val="18"/>
              </w:rPr>
              <w:t>Pierwsza pomoc i zapobieganie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18"/>
              </w:rPr>
              <w:t>(także w przypadku pożaru i wydostania się do środowiska)</w:t>
            </w:r>
          </w:p>
          <w:p w14:paraId="573CD30A" w14:textId="77777777" w:rsidR="005328A9" w:rsidRPr="000C44E9" w:rsidRDefault="005328A9" w:rsidP="005328A9">
            <w:pPr>
              <w:rPr>
                <w:sz w:val="22"/>
              </w:rPr>
            </w:pPr>
            <w:r>
              <w:rPr>
                <w:i/>
                <w:sz w:val="18"/>
              </w:rPr>
              <w:t>(</w:t>
            </w:r>
            <w:r w:rsidRPr="00742C12">
              <w:rPr>
                <w:i/>
                <w:sz w:val="18"/>
              </w:rPr>
              <w:sym w:font="Wingdings" w:char="F0E0"/>
            </w:r>
            <w:r>
              <w:rPr>
                <w:i/>
                <w:sz w:val="18"/>
              </w:rPr>
              <w:t xml:space="preserve"> część 4., 5. oraz 6. Karty Charakterystyki)</w:t>
            </w:r>
          </w:p>
        </w:tc>
      </w:tr>
      <w:tr w:rsidR="005328A9" w14:paraId="3D7BF63C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9CE53" w14:textId="77777777" w:rsidR="005328A9" w:rsidRDefault="005328A9" w:rsidP="005328A9">
            <w:pPr>
              <w:rPr>
                <w:sz w:val="22"/>
              </w:rPr>
            </w:pPr>
          </w:p>
          <w:p w14:paraId="15BD3666" w14:textId="77777777" w:rsidR="005328A9" w:rsidRDefault="005328A9" w:rsidP="005328A9">
            <w:pPr>
              <w:rPr>
                <w:sz w:val="22"/>
              </w:rPr>
            </w:pPr>
          </w:p>
          <w:p w14:paraId="28B0DE9D" w14:textId="77777777" w:rsidR="005328A9" w:rsidRDefault="005328A9" w:rsidP="005328A9">
            <w:pPr>
              <w:rPr>
                <w:sz w:val="22"/>
              </w:rPr>
            </w:pPr>
          </w:p>
          <w:p w14:paraId="04362A66" w14:textId="77777777" w:rsidR="005328A9" w:rsidRDefault="005328A9" w:rsidP="005328A9">
            <w:pPr>
              <w:rPr>
                <w:sz w:val="22"/>
              </w:rPr>
            </w:pPr>
          </w:p>
          <w:p w14:paraId="2D05402E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A61C19" w14:paraId="39C880B0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64D19" w14:textId="77777777" w:rsidR="00A61C19" w:rsidRDefault="00A61C19" w:rsidP="005328A9">
            <w:pPr>
              <w:rPr>
                <w:sz w:val="22"/>
              </w:rPr>
            </w:pPr>
          </w:p>
        </w:tc>
      </w:tr>
      <w:tr w:rsidR="005328A9" w:rsidRPr="000F1D2B" w14:paraId="649795D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A22740" w14:textId="4AF89FF7" w:rsidR="005328A9" w:rsidRPr="000F1D2B" w:rsidRDefault="005328A9" w:rsidP="005328A9">
            <w:pPr>
              <w:rPr>
                <w:b/>
                <w:bCs/>
                <w:sz w:val="20"/>
              </w:rPr>
            </w:pPr>
            <w:r w:rsidRPr="000F1D2B">
              <w:rPr>
                <w:b/>
                <w:bCs/>
                <w:sz w:val="20"/>
              </w:rPr>
              <w:t>Przechowywanie</w:t>
            </w:r>
            <w:r>
              <w:rPr>
                <w:b/>
                <w:bCs/>
                <w:sz w:val="20"/>
              </w:rPr>
              <w:t xml:space="preserve"> / Magazynowanie</w:t>
            </w:r>
          </w:p>
          <w:p w14:paraId="02C898B9" w14:textId="77777777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A61C19">
              <w:rPr>
                <w:i/>
                <w:iCs/>
                <w:sz w:val="18"/>
                <w:szCs w:val="18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A61C19">
              <w:rPr>
                <w:i/>
                <w:iCs/>
                <w:sz w:val="18"/>
                <w:szCs w:val="18"/>
              </w:rPr>
              <w:t xml:space="preserve"> część 7. Karty Charakterystyki)</w:t>
            </w:r>
          </w:p>
        </w:tc>
      </w:tr>
      <w:tr w:rsidR="005328A9" w:rsidRPr="00895967" w14:paraId="2E0E5DC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C78DB" w14:textId="77777777" w:rsidR="005328A9" w:rsidRDefault="005328A9" w:rsidP="005328A9">
            <w:pPr>
              <w:rPr>
                <w:sz w:val="22"/>
              </w:rPr>
            </w:pPr>
          </w:p>
          <w:p w14:paraId="44953DEE" w14:textId="77777777" w:rsidR="005328A9" w:rsidRDefault="005328A9" w:rsidP="005328A9">
            <w:pPr>
              <w:rPr>
                <w:sz w:val="22"/>
              </w:rPr>
            </w:pPr>
          </w:p>
          <w:p w14:paraId="2C759B2B" w14:textId="77777777" w:rsidR="005328A9" w:rsidRDefault="005328A9" w:rsidP="005328A9">
            <w:pPr>
              <w:rPr>
                <w:b/>
                <w:sz w:val="22"/>
              </w:rPr>
            </w:pPr>
          </w:p>
          <w:p w14:paraId="36CE93F1" w14:textId="77777777" w:rsidR="005328A9" w:rsidRPr="00895967" w:rsidRDefault="005328A9" w:rsidP="005328A9">
            <w:pPr>
              <w:rPr>
                <w:b/>
                <w:sz w:val="22"/>
              </w:rPr>
            </w:pPr>
          </w:p>
        </w:tc>
      </w:tr>
      <w:tr w:rsidR="005328A9" w:rsidRPr="000F1D2B" w14:paraId="583CB201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830F508" w14:textId="77777777" w:rsidR="005328A9" w:rsidRPr="000F1D2B" w:rsidRDefault="005328A9" w:rsidP="005328A9">
            <w:pPr>
              <w:rPr>
                <w:b/>
                <w:bCs/>
                <w:sz w:val="20"/>
              </w:rPr>
            </w:pPr>
            <w:r w:rsidRPr="000F1D2B">
              <w:rPr>
                <w:b/>
                <w:bCs/>
                <w:sz w:val="20"/>
              </w:rPr>
              <w:t>Utylizacja substancji chemicznych i zanieczyszczonych pojemników</w:t>
            </w:r>
          </w:p>
          <w:p w14:paraId="09352E45" w14:textId="77777777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A61C19">
              <w:rPr>
                <w:i/>
                <w:iCs/>
                <w:sz w:val="18"/>
                <w:szCs w:val="18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A61C19">
              <w:rPr>
                <w:i/>
                <w:iCs/>
                <w:sz w:val="18"/>
                <w:szCs w:val="18"/>
              </w:rPr>
              <w:t xml:space="preserve"> część 13. Karty Charakterystyki)</w:t>
            </w:r>
          </w:p>
        </w:tc>
      </w:tr>
      <w:tr w:rsidR="00614F3B" w:rsidRPr="000F1D2B" w14:paraId="417C8EE4" w14:textId="77777777" w:rsidTr="007C29AE">
        <w:tc>
          <w:tcPr>
            <w:tcW w:w="5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671F33" w14:textId="7836DEF3" w:rsidR="00614F3B" w:rsidRPr="000F1D2B" w:rsidRDefault="008D09F8" w:rsidP="005328A9">
            <w:pPr>
              <w:rPr>
                <w:b/>
                <w:bCs/>
                <w:sz w:val="20"/>
              </w:rPr>
            </w:pPr>
            <w:sdt>
              <w:sdtPr>
                <w:rPr>
                  <w:noProof/>
                  <w:sz w:val="28"/>
                  <w:szCs w:val="22"/>
                </w:rPr>
                <w:id w:val="192899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4D599" w14:textId="38A314E5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Odpad niebezpieczny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12321FB" w14:textId="6CAD0F31" w:rsidR="00614F3B" w:rsidRPr="007C29AE" w:rsidRDefault="008D09F8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559470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B5407" w14:textId="000DA189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Zwrot do magazynu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337313" w14:textId="3350C575" w:rsidR="00614F3B" w:rsidRPr="007C29AE" w:rsidRDefault="008D09F8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94035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27FBD" w14:textId="02E0E643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Zwrot do dostawcy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7B3559" w14:textId="6793279E" w:rsidR="00614F3B" w:rsidRPr="007C29AE" w:rsidRDefault="008D09F8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2036840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42642" w14:textId="36C2F687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Inne</w:t>
            </w:r>
          </w:p>
        </w:tc>
      </w:tr>
      <w:tr w:rsidR="00D0552F" w:rsidRPr="000F1D2B" w14:paraId="1DDD946E" w14:textId="77777777" w:rsidTr="007C29AE">
        <w:tc>
          <w:tcPr>
            <w:tcW w:w="271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72D4F" w14:textId="654A7167" w:rsidR="00D0552F" w:rsidRPr="000F1D2B" w:rsidRDefault="00D0552F" w:rsidP="00A61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Kod od</w:t>
            </w:r>
            <w:r w:rsidR="00A61C19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>adu:</w:t>
            </w:r>
          </w:p>
        </w:tc>
        <w:tc>
          <w:tcPr>
            <w:tcW w:w="8061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C3A4" w14:textId="77777777" w:rsidR="00D0552F" w:rsidRDefault="00D0552F" w:rsidP="005328A9">
            <w:pPr>
              <w:rPr>
                <w:b/>
                <w:bCs/>
                <w:sz w:val="20"/>
              </w:rPr>
            </w:pPr>
          </w:p>
          <w:p w14:paraId="703AE12E" w14:textId="1ABABD52" w:rsidR="00A61C19" w:rsidRPr="000F1D2B" w:rsidRDefault="00A61C19" w:rsidP="005328A9">
            <w:pPr>
              <w:rPr>
                <w:b/>
                <w:bCs/>
                <w:sz w:val="20"/>
              </w:rPr>
            </w:pPr>
          </w:p>
        </w:tc>
      </w:tr>
      <w:tr w:rsidR="005328A9" w14:paraId="7CF5D2CC" w14:textId="77777777" w:rsidTr="00A27560">
        <w:trPr>
          <w:trHeight w:val="187"/>
        </w:trPr>
        <w:tc>
          <w:tcPr>
            <w:tcW w:w="10774" w:type="dxa"/>
            <w:gridSpan w:val="20"/>
            <w:tcBorders>
              <w:top w:val="single" w:sz="12" w:space="0" w:color="auto"/>
              <w:left w:val="nil"/>
              <w:bottom w:val="thinThickSmallGap" w:sz="24" w:space="0" w:color="auto"/>
              <w:right w:val="nil"/>
            </w:tcBorders>
          </w:tcPr>
          <w:p w14:paraId="2CB027DB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375F27" w14:paraId="395AD351" w14:textId="77777777" w:rsidTr="00A27560">
        <w:trPr>
          <w:trHeight w:val="401"/>
        </w:trPr>
        <w:tc>
          <w:tcPr>
            <w:tcW w:w="6257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071E" w14:textId="5DAAAAE1" w:rsidR="00375F27" w:rsidRDefault="00375F27" w:rsidP="005328A9">
            <w:pPr>
              <w:rPr>
                <w:sz w:val="22"/>
              </w:rPr>
            </w:pPr>
            <w:r>
              <w:rPr>
                <w:sz w:val="22"/>
              </w:rPr>
              <w:t xml:space="preserve">Czy poziom ekspozycji jest odpowiednio kontrolowany? 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06E8AF" w14:textId="0AC67CF9" w:rsidR="00375F27" w:rsidRDefault="008D09F8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361128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91" w:type="dxa"/>
            <w:gridSpan w:val="5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195293" w14:textId="402F2FDF" w:rsidR="00375F27" w:rsidRDefault="00375F27" w:rsidP="005328A9">
            <w:pPr>
              <w:rPr>
                <w:noProof/>
              </w:rPr>
            </w:pPr>
            <w:r w:rsidRPr="00A27560">
              <w:rPr>
                <w:noProof/>
                <w:sz w:val="20"/>
                <w:szCs w:val="16"/>
              </w:rPr>
              <w:t>TAK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819270" w14:textId="084F18A9" w:rsidR="00375F27" w:rsidRDefault="008D09F8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144057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82" w:type="dxa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BB7E862" w14:textId="04AC7490" w:rsidR="00375F27" w:rsidRDefault="00375F27" w:rsidP="005328A9">
            <w:pPr>
              <w:rPr>
                <w:noProof/>
              </w:rPr>
            </w:pPr>
            <w:r w:rsidRPr="00A27560">
              <w:rPr>
                <w:noProof/>
                <w:sz w:val="20"/>
                <w:szCs w:val="16"/>
              </w:rPr>
              <w:t>NIE</w:t>
            </w:r>
          </w:p>
        </w:tc>
      </w:tr>
      <w:tr w:rsidR="005328A9" w:rsidRPr="00EE6C14" w14:paraId="04C12EA6" w14:textId="77777777" w:rsidTr="00A27560">
        <w:trPr>
          <w:trHeight w:val="246"/>
        </w:trPr>
        <w:tc>
          <w:tcPr>
            <w:tcW w:w="10774" w:type="dxa"/>
            <w:gridSpan w:val="2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99CCFF"/>
          </w:tcPr>
          <w:p w14:paraId="45AFCFBC" w14:textId="77777777" w:rsidR="005328A9" w:rsidRPr="00EE6C14" w:rsidRDefault="005328A9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Klasyfikacja ryzyka po zastosowaniu środków kontroli</w:t>
            </w:r>
          </w:p>
        </w:tc>
      </w:tr>
      <w:tr w:rsidR="006B2E3E" w:rsidRPr="00EE6C14" w14:paraId="7F48B271" w14:textId="77777777" w:rsidTr="00BA739B">
        <w:trPr>
          <w:trHeight w:val="433"/>
        </w:trPr>
        <w:tc>
          <w:tcPr>
            <w:tcW w:w="587" w:type="dxa"/>
            <w:gridSpan w:val="2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0066"/>
          </w:tcPr>
          <w:p w14:paraId="155F3860" w14:textId="56351A50" w:rsidR="006B2E3E" w:rsidRDefault="008D09F8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66243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28AC1" w14:textId="73C11662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Wysokie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991B35A" w14:textId="10DE2ED4" w:rsidR="006B2E3E" w:rsidRDefault="008D09F8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-1669407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A681A" w14:textId="623F9FF0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Średnie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4F987BAB" w14:textId="1ECD0A71" w:rsidR="006B2E3E" w:rsidRDefault="008D09F8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3594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0CC0AE" w14:textId="57EC86FC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Niskie</w:t>
            </w:r>
          </w:p>
        </w:tc>
      </w:tr>
    </w:tbl>
    <w:p w14:paraId="6D5E01E5" w14:textId="152486B1" w:rsidR="006D4804" w:rsidRDefault="006D4804" w:rsidP="009C160D"/>
    <w:p w14:paraId="354FE06F" w14:textId="77777777" w:rsidR="003008DE" w:rsidRDefault="003008DE" w:rsidP="009C160D"/>
    <w:tbl>
      <w:tblPr>
        <w:tblStyle w:val="Tabela-Siatka"/>
        <w:tblW w:w="10774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474"/>
        <w:gridCol w:w="3679"/>
      </w:tblGrid>
      <w:tr w:rsidR="00A27560" w14:paraId="486736AB" w14:textId="77777777" w:rsidTr="003008DE">
        <w:tc>
          <w:tcPr>
            <w:tcW w:w="3621" w:type="dxa"/>
          </w:tcPr>
          <w:p w14:paraId="65EEEE6D" w14:textId="77777777" w:rsidR="00A27560" w:rsidRDefault="00A27560" w:rsidP="009C160D"/>
        </w:tc>
        <w:tc>
          <w:tcPr>
            <w:tcW w:w="3474" w:type="dxa"/>
          </w:tcPr>
          <w:p w14:paraId="7FD18835" w14:textId="77777777" w:rsidR="00A27560" w:rsidRDefault="00A27560" w:rsidP="009C160D"/>
          <w:p w14:paraId="1A3DC043" w14:textId="4234D4B9" w:rsidR="003008DE" w:rsidRDefault="003008DE" w:rsidP="009C160D"/>
        </w:tc>
        <w:tc>
          <w:tcPr>
            <w:tcW w:w="3679" w:type="dxa"/>
          </w:tcPr>
          <w:p w14:paraId="4E059D0F" w14:textId="77777777" w:rsidR="00A27560" w:rsidRDefault="00A27560" w:rsidP="009C160D"/>
        </w:tc>
      </w:tr>
      <w:tr w:rsidR="00A27560" w14:paraId="2477E77B" w14:textId="77777777" w:rsidTr="003008DE">
        <w:trPr>
          <w:trHeight w:val="465"/>
        </w:trPr>
        <w:tc>
          <w:tcPr>
            <w:tcW w:w="3621" w:type="dxa"/>
          </w:tcPr>
          <w:p w14:paraId="3AA91F61" w14:textId="2B341554" w:rsidR="00A27560" w:rsidRPr="003008DE" w:rsidRDefault="00A27560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Przygotował:</w:t>
            </w:r>
          </w:p>
        </w:tc>
        <w:tc>
          <w:tcPr>
            <w:tcW w:w="3474" w:type="dxa"/>
          </w:tcPr>
          <w:p w14:paraId="05259D3D" w14:textId="07C8BD43" w:rsidR="00A27560" w:rsidRPr="003008DE" w:rsidRDefault="00A27560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Data:</w:t>
            </w:r>
          </w:p>
        </w:tc>
        <w:tc>
          <w:tcPr>
            <w:tcW w:w="3679" w:type="dxa"/>
          </w:tcPr>
          <w:p w14:paraId="0F0DEE34" w14:textId="5F20D6F6" w:rsidR="00A27560" w:rsidRPr="003008DE" w:rsidRDefault="003008DE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Data rewizji:</w:t>
            </w:r>
          </w:p>
        </w:tc>
      </w:tr>
    </w:tbl>
    <w:p w14:paraId="5D3EB1F6" w14:textId="77777777" w:rsidR="009C160D" w:rsidRDefault="009C160D"/>
    <w:sectPr w:rsidR="009C160D" w:rsidSect="00EC1BC9">
      <w:footerReference w:type="default" r:id="rId27"/>
      <w:headerReference w:type="first" r:id="rId28"/>
      <w:pgSz w:w="11907" w:h="16840" w:code="9"/>
      <w:pgMar w:top="391" w:right="624" w:bottom="284" w:left="851" w:header="284" w:footer="2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8C4E" w14:textId="77777777" w:rsidR="004C5CCA" w:rsidRDefault="004C5CCA">
      <w:r>
        <w:separator/>
      </w:r>
    </w:p>
  </w:endnote>
  <w:endnote w:type="continuationSeparator" w:id="0">
    <w:p w14:paraId="60D8C9A4" w14:textId="77777777" w:rsidR="004C5CCA" w:rsidRDefault="004C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73D2" w14:textId="77777777" w:rsidR="009C160D" w:rsidRPr="00206E7E" w:rsidRDefault="009C160D" w:rsidP="009C16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A83A" w14:textId="77777777" w:rsidR="004C5CCA" w:rsidRDefault="004C5CCA">
      <w:r>
        <w:separator/>
      </w:r>
    </w:p>
  </w:footnote>
  <w:footnote w:type="continuationSeparator" w:id="0">
    <w:p w14:paraId="3EEF95A2" w14:textId="77777777" w:rsidR="004C5CCA" w:rsidRDefault="004C5CCA">
      <w:r>
        <w:continuationSeparator/>
      </w:r>
    </w:p>
  </w:footnote>
  <w:footnote w:id="1">
    <w:p w14:paraId="3CB98427" w14:textId="77777777" w:rsidR="00EC1BC9" w:rsidRDefault="00EC1B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39B">
        <w:rPr>
          <w:b/>
          <w:bCs/>
          <w:u w:val="single"/>
        </w:rPr>
        <w:t>UWAGA!</w:t>
      </w:r>
      <w:r>
        <w:t xml:space="preserve"> Do opracowanej karty oceny ryzyka COSHH należy koniecznie dołączyć Kartę Charakterystyki Substancji / Mieszaniny Niebezpiecznej.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2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6100"/>
      <w:gridCol w:w="2338"/>
    </w:tblGrid>
    <w:tr w:rsidR="009B2A66" w:rsidRPr="009B2A66" w14:paraId="16056601" w14:textId="77777777" w:rsidTr="009B2A66">
      <w:trPr>
        <w:cantSplit/>
        <w:trHeight w:val="416"/>
      </w:trPr>
      <w:tc>
        <w:tcPr>
          <w:tcW w:w="2336" w:type="dxa"/>
          <w:vMerge w:val="restart"/>
          <w:vAlign w:val="center"/>
        </w:tcPr>
        <w:p w14:paraId="75EF7650" w14:textId="59028E61" w:rsidR="009B2A66" w:rsidRPr="00C20DC3" w:rsidRDefault="00C20DC3" w:rsidP="00C20DC3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611774EB" wp14:editId="1463137C">
                <wp:extent cx="1257300" cy="314325"/>
                <wp:effectExtent l="0" t="0" r="0" b="9525"/>
                <wp:docPr id="10788483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  <w:vMerge w:val="restart"/>
          <w:vAlign w:val="center"/>
        </w:tcPr>
        <w:p w14:paraId="7E9AD6B1" w14:textId="77777777" w:rsidR="009B2A66" w:rsidRDefault="009B2A66" w:rsidP="009B2A66">
          <w:pPr>
            <w:overflowPunct/>
            <w:autoSpaceDE/>
            <w:autoSpaceDN/>
            <w:adjustRightInd/>
            <w:spacing w:before="40"/>
            <w:jc w:val="center"/>
            <w:textAlignment w:val="auto"/>
            <w:rPr>
              <w:rFonts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cs="Arial"/>
              <w:b/>
              <w:color w:val="000000"/>
              <w:sz w:val="28"/>
              <w:szCs w:val="18"/>
              <w:lang w:eastAsia="en-GB"/>
            </w:rPr>
            <w:t>Ocena ryzyka COSHH</w:t>
          </w:r>
        </w:p>
        <w:p w14:paraId="152B396B" w14:textId="77777777" w:rsidR="009B2A66" w:rsidRPr="009B2A66" w:rsidRDefault="009B2A66" w:rsidP="009B2A66">
          <w:pPr>
            <w:overflowPunct/>
            <w:autoSpaceDE/>
            <w:autoSpaceDN/>
            <w:adjustRightInd/>
            <w:spacing w:before="40"/>
            <w:jc w:val="center"/>
            <w:textAlignment w:val="auto"/>
            <w:rPr>
              <w:rFonts w:cs="Arial"/>
              <w:b/>
              <w:color w:val="000000"/>
              <w:sz w:val="28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20"/>
              <w:szCs w:val="18"/>
              <w:lang w:eastAsia="en-GB"/>
            </w:rPr>
            <w:t>(kontrola nad substancjami niebezpiecznymi dla zdrowia)</w:t>
          </w:r>
        </w:p>
      </w:tc>
      <w:tc>
        <w:tcPr>
          <w:tcW w:w="2338" w:type="dxa"/>
          <w:vAlign w:val="center"/>
        </w:tcPr>
        <w:p w14:paraId="36466DC0" w14:textId="01A25B14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>0</w:t>
          </w:r>
          <w:r w:rsidR="000E3A1C">
            <w:rPr>
              <w:rFonts w:cs="Arial"/>
              <w:color w:val="000000"/>
              <w:sz w:val="16"/>
              <w:szCs w:val="18"/>
              <w:lang w:eastAsia="en-GB"/>
            </w:rPr>
            <w:t>3</w:t>
          </w:r>
        </w:p>
        <w:p w14:paraId="46ED3B36" w14:textId="4DFBF596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0E3A1C" w:rsidRPr="00831933">
            <w:rPr>
              <w:rFonts w:cs="Arial"/>
              <w:color w:val="000000"/>
              <w:sz w:val="16"/>
              <w:szCs w:val="18"/>
              <w:lang w:eastAsia="en-GB"/>
            </w:rPr>
            <w:t>1</w:t>
          </w:r>
          <w:r w:rsidR="00831933" w:rsidRPr="00831933">
            <w:rPr>
              <w:rFonts w:cs="Arial"/>
              <w:color w:val="000000"/>
              <w:sz w:val="16"/>
              <w:szCs w:val="18"/>
              <w:lang w:eastAsia="en-GB"/>
            </w:rPr>
            <w:t>8</w:t>
          </w:r>
          <w:r w:rsidRPr="00831933">
            <w:rPr>
              <w:rFonts w:cs="Arial"/>
              <w:color w:val="000000"/>
              <w:sz w:val="16"/>
              <w:szCs w:val="18"/>
              <w:lang w:eastAsia="en-GB"/>
            </w:rPr>
            <w:t>-0</w:t>
          </w:r>
          <w:r w:rsidR="000E3A1C" w:rsidRPr="00831933">
            <w:rPr>
              <w:rFonts w:cs="Arial"/>
              <w:color w:val="000000"/>
              <w:sz w:val="16"/>
              <w:szCs w:val="18"/>
              <w:lang w:eastAsia="en-GB"/>
            </w:rPr>
            <w:t>5</w:t>
          </w:r>
          <w:r w:rsidRPr="00831933">
            <w:rPr>
              <w:rFonts w:cs="Arial"/>
              <w:color w:val="000000"/>
              <w:sz w:val="16"/>
              <w:szCs w:val="18"/>
              <w:lang w:eastAsia="en-GB"/>
            </w:rPr>
            <w:t>-20</w:t>
          </w:r>
          <w:r w:rsidR="000E3A1C" w:rsidRPr="00831933">
            <w:rPr>
              <w:rFonts w:cs="Arial"/>
              <w:color w:val="000000"/>
              <w:sz w:val="16"/>
              <w:szCs w:val="18"/>
              <w:lang w:eastAsia="en-GB"/>
            </w:rPr>
            <w:t>20</w:t>
          </w:r>
        </w:p>
      </w:tc>
    </w:tr>
    <w:tr w:rsidR="009B2A66" w:rsidRPr="009B2A66" w14:paraId="70256285" w14:textId="77777777" w:rsidTr="009B2A66">
      <w:trPr>
        <w:cantSplit/>
        <w:trHeight w:val="132"/>
      </w:trPr>
      <w:tc>
        <w:tcPr>
          <w:tcW w:w="2336" w:type="dxa"/>
          <w:vMerge/>
          <w:tcBorders>
            <w:bottom w:val="single" w:sz="4" w:space="0" w:color="808080"/>
          </w:tcBorders>
          <w:vAlign w:val="center"/>
        </w:tcPr>
        <w:p w14:paraId="6826F09A" w14:textId="77777777" w:rsidR="009B2A66" w:rsidRPr="009B2A66" w:rsidRDefault="009B2A66" w:rsidP="009B2A66">
          <w:pPr>
            <w:overflowPunct/>
            <w:autoSpaceDE/>
            <w:autoSpaceDN/>
            <w:adjustRightInd/>
            <w:ind w:right="-77"/>
            <w:jc w:val="center"/>
            <w:textAlignment w:val="auto"/>
            <w:rPr>
              <w:rFonts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6100" w:type="dxa"/>
          <w:vMerge/>
          <w:tcBorders>
            <w:bottom w:val="single" w:sz="4" w:space="0" w:color="808080"/>
          </w:tcBorders>
          <w:vAlign w:val="center"/>
        </w:tcPr>
        <w:p w14:paraId="38E945A6" w14:textId="77777777" w:rsidR="009B2A66" w:rsidRPr="009B2A66" w:rsidRDefault="009B2A66" w:rsidP="009B2A66">
          <w:pPr>
            <w:overflowPunct/>
            <w:autoSpaceDE/>
            <w:autoSpaceDN/>
            <w:adjustRightInd/>
            <w:spacing w:before="40" w:line="240" w:lineRule="exact"/>
            <w:jc w:val="center"/>
            <w:textAlignment w:val="auto"/>
            <w:rPr>
              <w:rFonts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338" w:type="dxa"/>
          <w:tcBorders>
            <w:bottom w:val="single" w:sz="4" w:space="0" w:color="808080"/>
          </w:tcBorders>
          <w:vAlign w:val="center"/>
        </w:tcPr>
        <w:p w14:paraId="6821B4E3" w14:textId="77777777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>1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="007103B9">
            <w:rPr>
              <w:rFonts w:cs="Arial"/>
              <w:color w:val="000000"/>
              <w:sz w:val="16"/>
              <w:szCs w:val="18"/>
              <w:lang w:eastAsia="en-GB"/>
            </w:rPr>
            <w:t>/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9B2A66">
            <w:rPr>
              <w:rFonts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  <w:tr w:rsidR="009B2A66" w:rsidRPr="009B2A66" w14:paraId="1D810F1B" w14:textId="77777777" w:rsidTr="009B2A66">
      <w:trPr>
        <w:cantSplit/>
        <w:trHeight w:val="67"/>
      </w:trPr>
      <w:tc>
        <w:tcPr>
          <w:tcW w:w="10774" w:type="dxa"/>
          <w:gridSpan w:val="3"/>
          <w:tcBorders>
            <w:left w:val="nil"/>
            <w:bottom w:val="nil"/>
            <w:right w:val="nil"/>
          </w:tcBorders>
          <w:vAlign w:val="bottom"/>
        </w:tcPr>
        <w:p w14:paraId="65418465" w14:textId="18AB0A26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ind w:right="-70"/>
            <w:textAlignment w:val="auto"/>
            <w:rPr>
              <w:rFonts w:cs="Arial"/>
              <w:sz w:val="18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8"/>
              <w:szCs w:val="18"/>
              <w:lang w:eastAsia="en-GB"/>
            </w:rPr>
            <w:t>Wymagania z zakresu BHP</w:t>
          </w:r>
        </w:p>
      </w:tc>
    </w:tr>
  </w:tbl>
  <w:p w14:paraId="7B2D2E4F" w14:textId="77777777" w:rsidR="009C160D" w:rsidRPr="00E51799" w:rsidRDefault="009C160D" w:rsidP="009C160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34945"/>
    <w:rsid w:val="00091CBB"/>
    <w:rsid w:val="00094148"/>
    <w:rsid w:val="000E3A1C"/>
    <w:rsid w:val="000F1D2B"/>
    <w:rsid w:val="00101168"/>
    <w:rsid w:val="001112C0"/>
    <w:rsid w:val="00131C24"/>
    <w:rsid w:val="001B1AB9"/>
    <w:rsid w:val="001F32EB"/>
    <w:rsid w:val="00244B73"/>
    <w:rsid w:val="00276F48"/>
    <w:rsid w:val="002B7DA5"/>
    <w:rsid w:val="002F3C85"/>
    <w:rsid w:val="003008DE"/>
    <w:rsid w:val="00375F27"/>
    <w:rsid w:val="003B1382"/>
    <w:rsid w:val="003E0534"/>
    <w:rsid w:val="003F625C"/>
    <w:rsid w:val="00402D58"/>
    <w:rsid w:val="0043500A"/>
    <w:rsid w:val="0049124D"/>
    <w:rsid w:val="00496902"/>
    <w:rsid w:val="004A7ABE"/>
    <w:rsid w:val="004C5CCA"/>
    <w:rsid w:val="00504778"/>
    <w:rsid w:val="005328A9"/>
    <w:rsid w:val="00582B77"/>
    <w:rsid w:val="00587422"/>
    <w:rsid w:val="00591560"/>
    <w:rsid w:val="006144DE"/>
    <w:rsid w:val="00614F3B"/>
    <w:rsid w:val="00617757"/>
    <w:rsid w:val="006B2E3E"/>
    <w:rsid w:val="006B33EA"/>
    <w:rsid w:val="006D4804"/>
    <w:rsid w:val="007103B9"/>
    <w:rsid w:val="00742C12"/>
    <w:rsid w:val="007721A9"/>
    <w:rsid w:val="007A32C7"/>
    <w:rsid w:val="007C29AE"/>
    <w:rsid w:val="007D5EB7"/>
    <w:rsid w:val="007D751E"/>
    <w:rsid w:val="007F05FB"/>
    <w:rsid w:val="007F40C1"/>
    <w:rsid w:val="008202D1"/>
    <w:rsid w:val="00831933"/>
    <w:rsid w:val="008D09F8"/>
    <w:rsid w:val="008E176D"/>
    <w:rsid w:val="009448DF"/>
    <w:rsid w:val="00954B5C"/>
    <w:rsid w:val="00977BD5"/>
    <w:rsid w:val="009B2A66"/>
    <w:rsid w:val="009C160D"/>
    <w:rsid w:val="00A27560"/>
    <w:rsid w:val="00A32A84"/>
    <w:rsid w:val="00A61C19"/>
    <w:rsid w:val="00A8375D"/>
    <w:rsid w:val="00AA0C06"/>
    <w:rsid w:val="00AE549A"/>
    <w:rsid w:val="00B86009"/>
    <w:rsid w:val="00BA739B"/>
    <w:rsid w:val="00BF5F22"/>
    <w:rsid w:val="00C16360"/>
    <w:rsid w:val="00C20DC3"/>
    <w:rsid w:val="00CA4CA0"/>
    <w:rsid w:val="00D0552F"/>
    <w:rsid w:val="00D20B28"/>
    <w:rsid w:val="00D3612E"/>
    <w:rsid w:val="00DD028D"/>
    <w:rsid w:val="00DE60E3"/>
    <w:rsid w:val="00EA096F"/>
    <w:rsid w:val="00EC1BC9"/>
    <w:rsid w:val="00ED4A02"/>
    <w:rsid w:val="00EE75BA"/>
    <w:rsid w:val="00F2020E"/>
    <w:rsid w:val="00F36646"/>
    <w:rsid w:val="00F90B91"/>
    <w:rsid w:val="00FA38E8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F3799"/>
  <w15:chartTrackingRefBased/>
  <w15:docId w15:val="{AED8D10D-9671-48D9-8515-4908DF7C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4778"/>
    <w:pPr>
      <w:tabs>
        <w:tab w:val="center" w:pos="4153"/>
        <w:tab w:val="right" w:pos="8306"/>
      </w:tabs>
    </w:pPr>
  </w:style>
  <w:style w:type="paragraph" w:styleId="Nagwek">
    <w:name w:val="header"/>
    <w:basedOn w:val="Normalny"/>
    <w:link w:val="NagwekZnak"/>
    <w:uiPriority w:val="99"/>
    <w:rsid w:val="00206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E7E"/>
    <w:rPr>
      <w:rFonts w:ascii="Arial" w:hAnsi="Arial"/>
      <w:sz w:val="24"/>
      <w:lang w:val="pl-PL" w:eastAsia="pl-PL"/>
    </w:rPr>
  </w:style>
  <w:style w:type="paragraph" w:styleId="Tekstdymka">
    <w:name w:val="Balloon Text"/>
    <w:basedOn w:val="Normalny"/>
    <w:link w:val="TekstdymkaZnak"/>
    <w:rsid w:val="00206E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06E7E"/>
    <w:rPr>
      <w:rFonts w:ascii="Tahoma" w:hAnsi="Tahoma" w:cs="Tahoma"/>
      <w:sz w:val="16"/>
      <w:szCs w:val="16"/>
      <w:lang w:val="pl-PL" w:eastAsia="pl-PL"/>
    </w:rPr>
  </w:style>
  <w:style w:type="character" w:styleId="Numerstrony">
    <w:name w:val="page number"/>
    <w:rsid w:val="00206E7E"/>
    <w:rPr>
      <w:noProof w:val="0"/>
      <w:lang w:val="pl-PL" w:eastAsia="pl-PL"/>
    </w:rPr>
  </w:style>
  <w:style w:type="character" w:customStyle="1" w:styleId="StopkaZnak">
    <w:name w:val="Stopka Znak"/>
    <w:link w:val="Stopka"/>
    <w:uiPriority w:val="99"/>
    <w:rsid w:val="00206E7E"/>
    <w:rPr>
      <w:rFonts w:ascii="Arial" w:hAnsi="Arial"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F3C85"/>
    <w:rPr>
      <w:sz w:val="20"/>
    </w:rPr>
  </w:style>
  <w:style w:type="character" w:customStyle="1" w:styleId="TekstprzypisudolnegoZnak">
    <w:name w:val="Tekst przypisu dolnego Znak"/>
    <w:link w:val="Tekstprzypisudolnego"/>
    <w:rsid w:val="002F3C85"/>
    <w:rPr>
      <w:rFonts w:ascii="Arial" w:hAnsi="Arial"/>
    </w:rPr>
  </w:style>
  <w:style w:type="character" w:styleId="Odwoanieprzypisudolnego">
    <w:name w:val="footnote reference"/>
    <w:rsid w:val="002F3C85"/>
    <w:rPr>
      <w:vertAlign w:val="superscript"/>
    </w:rPr>
  </w:style>
  <w:style w:type="table" w:styleId="Tabela-Siatka">
    <w:name w:val="Table Grid"/>
    <w:basedOn w:val="Standardowy"/>
    <w:rsid w:val="00A2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20D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wmf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780C-13B0-4889-8650-3EDE4E26BB85}">
  <ds:schemaRefs>
    <ds:schemaRef ds:uri="da542d5f-b2a9-429b-b47b-8343782dcc81"/>
    <ds:schemaRef ds:uri="275e66ad-cb0c-462a-b893-e50e4346a574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E14C42-D825-4F2F-87C5-DD6ABBF22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DB4B7-3D36-42D8-9392-8FE9C6A5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87EEF-4A8A-4857-93BF-C3651E62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Ocena Ryzyka COSHH</vt:lpstr>
      <vt:lpstr>COSHH - Blank Risk Assessment Template</vt:lpstr>
    </vt:vector>
  </TitlesOfParts>
  <Company>ECHO Investment S.A.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Ryzyka COSHH</dc:title>
  <dc:subject/>
  <dc:creator>Lukasz.Bartnicki@echo.com.pl</dc:creator>
  <cp:keywords/>
  <dc:description>rewizja 02</dc:description>
  <cp:lastModifiedBy>Łukasz Bartnicki</cp:lastModifiedBy>
  <cp:revision>6</cp:revision>
  <dcterms:created xsi:type="dcterms:W3CDTF">2020-05-13T20:17:00Z</dcterms:created>
  <dcterms:modified xsi:type="dcterms:W3CDTF">2024-07-10T13:49:00Z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